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AD43C" w14:textId="18C75C62" w:rsidR="00857B7C" w:rsidRDefault="00857B7C" w:rsidP="006761EA">
      <w:pPr>
        <w:autoSpaceDE w:val="0"/>
        <w:autoSpaceDN w:val="0"/>
        <w:adjustRightInd w:val="0"/>
        <w:rPr>
          <w:rFonts w:ascii="Arial" w:hAnsi="Arial" w:cs="Arial"/>
          <w:b/>
          <w:bCs/>
          <w:sz w:val="20"/>
          <w:szCs w:val="20"/>
        </w:rPr>
      </w:pPr>
      <w:r>
        <w:rPr>
          <w:rFonts w:ascii="Arial" w:hAnsi="Arial" w:cs="Arial"/>
          <w:b/>
          <w:bCs/>
        </w:rPr>
        <w:t xml:space="preserve">PORTSMOUTH YACHT CLUB                           </w:t>
      </w:r>
      <w:r>
        <w:rPr>
          <w:rFonts w:ascii="Arial" w:hAnsi="Arial" w:cs="Arial"/>
          <w:b/>
          <w:bCs/>
          <w:sz w:val="20"/>
          <w:szCs w:val="20"/>
        </w:rPr>
        <w:t>Jan. 2009</w:t>
      </w:r>
      <w:r w:rsidR="00E01499">
        <w:rPr>
          <w:rFonts w:ascii="Arial" w:hAnsi="Arial" w:cs="Arial"/>
          <w:b/>
          <w:bCs/>
          <w:sz w:val="20"/>
          <w:szCs w:val="20"/>
        </w:rPr>
        <w:t>/March 2018</w:t>
      </w:r>
    </w:p>
    <w:p w14:paraId="03FCF3FE" w14:textId="77777777" w:rsidR="00857B7C" w:rsidRDefault="00857B7C" w:rsidP="006761EA">
      <w:pPr>
        <w:autoSpaceDE w:val="0"/>
        <w:autoSpaceDN w:val="0"/>
        <w:adjustRightInd w:val="0"/>
        <w:rPr>
          <w:rFonts w:ascii="Arial" w:hAnsi="Arial" w:cs="Arial"/>
          <w:b/>
          <w:bCs/>
        </w:rPr>
      </w:pPr>
    </w:p>
    <w:p w14:paraId="1A2903DC" w14:textId="77777777" w:rsidR="00857B7C" w:rsidRDefault="00857B7C" w:rsidP="006761EA">
      <w:pPr>
        <w:autoSpaceDE w:val="0"/>
        <w:autoSpaceDN w:val="0"/>
        <w:adjustRightInd w:val="0"/>
        <w:rPr>
          <w:rFonts w:ascii="Arial" w:hAnsi="Arial" w:cs="Arial"/>
          <w:b/>
          <w:bCs/>
          <w:sz w:val="28"/>
          <w:szCs w:val="28"/>
        </w:rPr>
      </w:pPr>
      <w:r>
        <w:rPr>
          <w:rFonts w:ascii="Arial" w:hAnsi="Arial" w:cs="Arial"/>
          <w:b/>
          <w:bCs/>
          <w:sz w:val="28"/>
          <w:szCs w:val="28"/>
        </w:rPr>
        <w:t xml:space="preserve">Job Description: Steward - </w:t>
      </w:r>
      <w:r>
        <w:rPr>
          <w:rFonts w:ascii="Arial" w:hAnsi="Arial" w:cs="Arial"/>
          <w:b/>
          <w:bCs/>
          <w:sz w:val="22"/>
          <w:szCs w:val="22"/>
        </w:rPr>
        <w:t>reports to the Rear Commodore</w:t>
      </w:r>
    </w:p>
    <w:p w14:paraId="3285C552" w14:textId="77777777" w:rsidR="00857B7C" w:rsidRDefault="00857B7C" w:rsidP="006761EA">
      <w:pPr>
        <w:autoSpaceDE w:val="0"/>
        <w:autoSpaceDN w:val="0"/>
        <w:adjustRightInd w:val="0"/>
        <w:rPr>
          <w:rFonts w:ascii="Arial" w:hAnsi="Arial" w:cs="Arial"/>
          <w:b/>
          <w:bCs/>
        </w:rPr>
      </w:pPr>
      <w:r>
        <w:rPr>
          <w:rFonts w:ascii="Arial" w:hAnsi="Arial" w:cs="Arial"/>
          <w:b/>
          <w:bCs/>
          <w:sz w:val="20"/>
          <w:szCs w:val="20"/>
        </w:rPr>
        <w:t xml:space="preserve"> </w:t>
      </w:r>
    </w:p>
    <w:p w14:paraId="50EFAFAF"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Manage the day-to-day operations of the Club and all other related activities </w:t>
      </w:r>
    </w:p>
    <w:p w14:paraId="16339EB3"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Assure that the Clubhouse, docks, launches and grounds are maintained so as to be clean, neat, and well organized</w:t>
      </w:r>
    </w:p>
    <w:p w14:paraId="555BEF80"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Supervise all Club Staff in the performance of their jobs.  Assist in hiring Dock Master and Dock Staff </w:t>
      </w:r>
    </w:p>
    <w:p w14:paraId="42FFDD5D"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Providing necessary training for all staff to assure the highest level of customer service and job performance </w:t>
      </w:r>
    </w:p>
    <w:p w14:paraId="6CDC06C8"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Monitor customer service performance and report same to Club officers on a regular basis </w:t>
      </w:r>
    </w:p>
    <w:p w14:paraId="4FFD2A3B"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Operate club launches within defined service areas and established time periods; assure all launch staff are licensed to provide members and visiting yachtsmen transport between the PYC dock and their vessels.  Maintain paperwork and collect fees as appropriate</w:t>
      </w:r>
    </w:p>
    <w:p w14:paraId="3E49F1C6"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Assure member and visitor safety in the launches, on the floats and in the slips; supervise vessel tie-ups and launch operations</w:t>
      </w:r>
    </w:p>
    <w:p w14:paraId="35CD18B0" w14:textId="532254CA"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Produce staffing schedules that assure sufficient coverage for all operations of both the clubhouse and the docks</w:t>
      </w:r>
    </w:p>
    <w:p w14:paraId="1838F706"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On a daily basis, provide the Club Treasurer with a detailed record of income and expenditures. Complete a reconciled bank deposit statement daily. Maintain a petty cash fund</w:t>
      </w:r>
    </w:p>
    <w:p w14:paraId="5C6967E9"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Order fuel deliveries in a timely manner so as to assure adequate supply</w:t>
      </w:r>
    </w:p>
    <w:p w14:paraId="52C44177"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Procure necessary materials for the daily functioning of the club, including supplies for the kitchen, rest rooms, office, events, etc.</w:t>
      </w:r>
    </w:p>
    <w:p w14:paraId="4E105AAE"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Assure the setup and cleanup of the dining room and kitchen for all dinners and special events. </w:t>
      </w:r>
    </w:p>
    <w:p w14:paraId="6473A6FE"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Provide for bartenders during all social hours.  Maintain adequate bar stock in conjunction with the Vice Commodore.</w:t>
      </w:r>
    </w:p>
    <w:p w14:paraId="43DA39B0" w14:textId="2532839B"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Assure that all reservations, for events</w:t>
      </w:r>
      <w:r w:rsidR="001D7624" w:rsidRPr="002D3A66">
        <w:rPr>
          <w:rFonts w:ascii="Arial" w:hAnsi="Arial" w:cs="Arial"/>
          <w:color w:val="FF0000"/>
          <w:sz w:val="22"/>
          <w:szCs w:val="22"/>
        </w:rPr>
        <w:t>, moorings</w:t>
      </w:r>
      <w:r w:rsidRPr="002D3A66">
        <w:rPr>
          <w:rFonts w:ascii="Arial" w:hAnsi="Arial" w:cs="Arial"/>
          <w:color w:val="FF0000"/>
          <w:sz w:val="22"/>
          <w:szCs w:val="22"/>
        </w:rPr>
        <w:t xml:space="preserve"> </w:t>
      </w:r>
      <w:r>
        <w:rPr>
          <w:rFonts w:ascii="Arial" w:hAnsi="Arial" w:cs="Arial"/>
          <w:sz w:val="22"/>
          <w:szCs w:val="22"/>
        </w:rPr>
        <w:t>and dock space, are handled promptly and courteously on a first come, first served basis. Maintain the signup and cancellation times as set forth by the Vice Commodore</w:t>
      </w:r>
    </w:p>
    <w:p w14:paraId="25E3DF7E"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Maintain all Club launches so as to present a clean, orderly appearance and to be in accordance with U.S. Coast Guard requirements.  Ensure that Club launches are operated solely for the purposes set forth in the Club rules and in a manner that precludes wake disturbance or damage</w:t>
      </w:r>
    </w:p>
    <w:p w14:paraId="3201B459"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Assure that all persons using Club facilities follow the Club regulations with respect to safety, facility usage, fueling, etc. Report </w:t>
      </w:r>
      <w:r>
        <w:rPr>
          <w:rFonts w:ascii="Arial" w:hAnsi="Arial" w:cs="Arial"/>
          <w:b/>
          <w:bCs/>
          <w:sz w:val="22"/>
          <w:szCs w:val="22"/>
        </w:rPr>
        <w:t xml:space="preserve">all </w:t>
      </w:r>
      <w:r>
        <w:rPr>
          <w:rFonts w:ascii="Arial" w:hAnsi="Arial" w:cs="Arial"/>
          <w:sz w:val="22"/>
          <w:szCs w:val="22"/>
        </w:rPr>
        <w:t>violations to the Rear Commodore</w:t>
      </w:r>
    </w:p>
    <w:p w14:paraId="0670906E"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Assure the United States Flag and the Portsmouth Yacht Club Burgee are raised daily at 0800 and lowered at sunset. </w:t>
      </w:r>
    </w:p>
    <w:p w14:paraId="27617420"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Assist crewmembers of visiting yachts with explanations of hours of operation and Club rules. Provide local area maps and information as requested.</w:t>
      </w:r>
    </w:p>
    <w:p w14:paraId="60B0B0E3"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Provide for all support services, including turn-on, turn-off, required for the season (i.e. cable TV, gas, water, electric, </w:t>
      </w:r>
      <w:proofErr w:type="spellStart"/>
      <w:r>
        <w:rPr>
          <w:rFonts w:ascii="Arial" w:hAnsi="Arial" w:cs="Arial"/>
          <w:sz w:val="22"/>
          <w:szCs w:val="22"/>
        </w:rPr>
        <w:t>etc</w:t>
      </w:r>
      <w:proofErr w:type="spellEnd"/>
      <w:r>
        <w:rPr>
          <w:rFonts w:ascii="Arial" w:hAnsi="Arial" w:cs="Arial"/>
          <w:sz w:val="22"/>
          <w:szCs w:val="22"/>
        </w:rPr>
        <w:t>)</w:t>
      </w:r>
    </w:p>
    <w:p w14:paraId="757ED651" w14:textId="77777777"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Be sure that all situations not covered above are handled in consultation with the R/C</w:t>
      </w:r>
    </w:p>
    <w:p w14:paraId="1DF0EA2C" w14:textId="3AE1C5D0" w:rsidR="00857B7C" w:rsidRDefault="00857B7C" w:rsidP="006761EA">
      <w:pPr>
        <w:numPr>
          <w:ilvl w:val="0"/>
          <w:numId w:val="1"/>
        </w:numPr>
        <w:autoSpaceDE w:val="0"/>
        <w:autoSpaceDN w:val="0"/>
        <w:adjustRightInd w:val="0"/>
        <w:rPr>
          <w:rFonts w:ascii="Arial" w:hAnsi="Arial" w:cs="Arial"/>
          <w:sz w:val="22"/>
          <w:szCs w:val="22"/>
        </w:rPr>
      </w:pPr>
      <w:r>
        <w:rPr>
          <w:rFonts w:ascii="Arial" w:hAnsi="Arial" w:cs="Arial"/>
          <w:sz w:val="22"/>
          <w:szCs w:val="22"/>
        </w:rPr>
        <w:t>Perform these and other related duties as assigned by the Rear Commodore or directed by the Board of Directors</w:t>
      </w:r>
    </w:p>
    <w:p w14:paraId="67A3BE0E" w14:textId="77777777" w:rsidR="006A537F" w:rsidRPr="002D3A66" w:rsidRDefault="006A537F" w:rsidP="006A537F">
      <w:pPr>
        <w:numPr>
          <w:ilvl w:val="0"/>
          <w:numId w:val="1"/>
        </w:numPr>
        <w:autoSpaceDE w:val="0"/>
        <w:autoSpaceDN w:val="0"/>
        <w:adjustRightInd w:val="0"/>
        <w:rPr>
          <w:rFonts w:ascii="Arial" w:hAnsi="Arial" w:cs="Arial"/>
          <w:color w:val="FF0000"/>
          <w:sz w:val="22"/>
          <w:szCs w:val="22"/>
        </w:rPr>
      </w:pPr>
      <w:r w:rsidRPr="002D3A66">
        <w:rPr>
          <w:rFonts w:ascii="Arial" w:hAnsi="Arial" w:cs="Arial"/>
          <w:color w:val="FF0000"/>
          <w:sz w:val="22"/>
          <w:szCs w:val="22"/>
        </w:rPr>
        <w:t>Provide training to the Dock and Club personnel</w:t>
      </w:r>
    </w:p>
    <w:p w14:paraId="63BE220D" w14:textId="4131D4EC" w:rsidR="00E01499" w:rsidRPr="002D3A66" w:rsidRDefault="00E01499" w:rsidP="006761EA">
      <w:pPr>
        <w:numPr>
          <w:ilvl w:val="0"/>
          <w:numId w:val="1"/>
        </w:numPr>
        <w:autoSpaceDE w:val="0"/>
        <w:autoSpaceDN w:val="0"/>
        <w:adjustRightInd w:val="0"/>
        <w:rPr>
          <w:rFonts w:ascii="Arial" w:hAnsi="Arial" w:cs="Arial"/>
          <w:color w:val="FF0000"/>
          <w:sz w:val="22"/>
          <w:szCs w:val="22"/>
        </w:rPr>
      </w:pPr>
      <w:r w:rsidRPr="002D3A66">
        <w:rPr>
          <w:rFonts w:ascii="Arial" w:hAnsi="Arial" w:cs="Arial"/>
          <w:color w:val="FF0000"/>
          <w:sz w:val="22"/>
          <w:szCs w:val="22"/>
        </w:rPr>
        <w:t>Steward is required to have, at a minimum, a Limited Master Launch Tender license</w:t>
      </w:r>
    </w:p>
    <w:p w14:paraId="3E54607E" w14:textId="77777777" w:rsidR="00857B7C" w:rsidRDefault="00857B7C" w:rsidP="006761EA">
      <w:pPr>
        <w:autoSpaceDE w:val="0"/>
        <w:autoSpaceDN w:val="0"/>
        <w:adjustRightInd w:val="0"/>
        <w:rPr>
          <w:rFonts w:ascii="Arial" w:hAnsi="Arial" w:cs="Arial"/>
          <w:b/>
          <w:bCs/>
          <w:sz w:val="22"/>
          <w:szCs w:val="22"/>
        </w:rPr>
      </w:pPr>
    </w:p>
    <w:p w14:paraId="460698B1" w14:textId="77777777" w:rsidR="00857B7C" w:rsidRDefault="00857B7C" w:rsidP="006761EA">
      <w:pPr>
        <w:autoSpaceDE w:val="0"/>
        <w:autoSpaceDN w:val="0"/>
        <w:adjustRightInd w:val="0"/>
        <w:rPr>
          <w:rFonts w:ascii="Arial" w:hAnsi="Arial" w:cs="Arial"/>
          <w:b/>
          <w:bCs/>
          <w:sz w:val="22"/>
          <w:szCs w:val="22"/>
        </w:rPr>
      </w:pPr>
    </w:p>
    <w:p w14:paraId="061C8CC1" w14:textId="38E127E2" w:rsidR="00857B7C" w:rsidRDefault="00857B7C" w:rsidP="006761EA">
      <w:pPr>
        <w:autoSpaceDE w:val="0"/>
        <w:autoSpaceDN w:val="0"/>
        <w:adjustRightInd w:val="0"/>
        <w:rPr>
          <w:rFonts w:ascii="Arial" w:hAnsi="Arial" w:cs="Arial"/>
          <w:b/>
          <w:bCs/>
        </w:rPr>
      </w:pPr>
      <w:r>
        <w:rPr>
          <w:rFonts w:ascii="Arial" w:hAnsi="Arial" w:cs="Arial"/>
          <w:b/>
          <w:bCs/>
        </w:rPr>
        <w:br w:type="page"/>
      </w:r>
      <w:r>
        <w:rPr>
          <w:rFonts w:ascii="Arial" w:hAnsi="Arial" w:cs="Arial"/>
          <w:b/>
          <w:bCs/>
        </w:rPr>
        <w:lastRenderedPageBreak/>
        <w:t xml:space="preserve">PORTSMOUTH YACHT CLUB                          </w:t>
      </w:r>
      <w:r>
        <w:rPr>
          <w:rFonts w:ascii="Arial" w:hAnsi="Arial" w:cs="Arial"/>
          <w:b/>
          <w:bCs/>
          <w:sz w:val="20"/>
          <w:szCs w:val="20"/>
        </w:rPr>
        <w:t>January, 2009</w:t>
      </w:r>
      <w:r w:rsidR="00E01499">
        <w:rPr>
          <w:rFonts w:ascii="Arial" w:hAnsi="Arial" w:cs="Arial"/>
          <w:b/>
          <w:bCs/>
          <w:sz w:val="20"/>
          <w:szCs w:val="20"/>
        </w:rPr>
        <w:t>/March 2018</w:t>
      </w:r>
    </w:p>
    <w:p w14:paraId="10508269" w14:textId="77777777" w:rsidR="00857B7C" w:rsidRDefault="00857B7C" w:rsidP="006761EA">
      <w:pPr>
        <w:autoSpaceDE w:val="0"/>
        <w:autoSpaceDN w:val="0"/>
        <w:adjustRightInd w:val="0"/>
        <w:rPr>
          <w:rFonts w:ascii="Arial" w:hAnsi="Arial" w:cs="Arial"/>
          <w:b/>
          <w:bCs/>
        </w:rPr>
      </w:pPr>
    </w:p>
    <w:p w14:paraId="7BA7B5C1" w14:textId="77777777" w:rsidR="00857B7C" w:rsidRDefault="00857B7C" w:rsidP="006761EA">
      <w:pPr>
        <w:autoSpaceDE w:val="0"/>
        <w:autoSpaceDN w:val="0"/>
        <w:adjustRightInd w:val="0"/>
        <w:rPr>
          <w:rFonts w:ascii="Arial" w:hAnsi="Arial" w:cs="Arial"/>
          <w:b/>
          <w:bCs/>
          <w:sz w:val="28"/>
          <w:szCs w:val="28"/>
        </w:rPr>
      </w:pPr>
      <w:r>
        <w:rPr>
          <w:rFonts w:ascii="Arial" w:hAnsi="Arial" w:cs="Arial"/>
          <w:b/>
          <w:bCs/>
          <w:sz w:val="28"/>
          <w:szCs w:val="28"/>
        </w:rPr>
        <w:t xml:space="preserve">Job Description: Dock Master - </w:t>
      </w:r>
      <w:r>
        <w:rPr>
          <w:rFonts w:ascii="Arial" w:hAnsi="Arial" w:cs="Arial"/>
          <w:b/>
          <w:bCs/>
          <w:sz w:val="22"/>
          <w:szCs w:val="22"/>
        </w:rPr>
        <w:t>reports to the Steward</w:t>
      </w:r>
    </w:p>
    <w:p w14:paraId="6BF4B57B" w14:textId="77777777" w:rsidR="00857B7C" w:rsidRDefault="00857B7C" w:rsidP="006761EA">
      <w:pPr>
        <w:autoSpaceDE w:val="0"/>
        <w:autoSpaceDN w:val="0"/>
        <w:adjustRightInd w:val="0"/>
        <w:rPr>
          <w:rFonts w:ascii="Arial" w:hAnsi="Arial" w:cs="Arial"/>
          <w:b/>
          <w:bCs/>
        </w:rPr>
      </w:pPr>
    </w:p>
    <w:p w14:paraId="25E32001"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Assist the Steward in fulfilling his/her responsibilities.</w:t>
      </w:r>
    </w:p>
    <w:p w14:paraId="154F84A2"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Direct all daily operations of the Clubhouse and docks.</w:t>
      </w:r>
    </w:p>
    <w:p w14:paraId="269FEC28"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Work with the Vice Commodore to provide required support for all social functions and related activities</w:t>
      </w:r>
    </w:p>
    <w:p w14:paraId="603381F0"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 xml:space="preserve">In cooperation with, and under the direction of, the Steward, develop daily/weekly/monthly personnel schedules that assure sufficient staff coverage for all operations, including all clubhouse cleaning and maintenance needs </w:t>
      </w:r>
    </w:p>
    <w:p w14:paraId="330CB200"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On a daily basis, assure that the Clubhouse, decks, kitchen and bathrooms are clean, neat and organized; all plants and flowers watered and weed free.</w:t>
      </w:r>
    </w:p>
    <w:p w14:paraId="09156D5D"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 xml:space="preserve">Oversee the setup and cleanup of the dining room for all dinners and special events. </w:t>
      </w:r>
    </w:p>
    <w:p w14:paraId="16114794"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 xml:space="preserve">Assure that the kitchen is cleaned by the caterer and that all dishes, glasses, etc. are washed and appropriately stowed at the end of each function  </w:t>
      </w:r>
    </w:p>
    <w:p w14:paraId="2FF3B47C"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 xml:space="preserve">Act as, and provide for, additional bartenders during all social hours for dinners and special events. </w:t>
      </w:r>
    </w:p>
    <w:p w14:paraId="335FC9F8"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Working with the Steward and V/C maintain adequate bar stock with the for events requiring an open bar</w:t>
      </w:r>
    </w:p>
    <w:p w14:paraId="7CD40F86"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Assure that "sign-ups" for all club activities are handled promptly and courteously on a first come, first served basis. Maintain the signup and cancellation times as set forth by the V/C</w:t>
      </w:r>
    </w:p>
    <w:p w14:paraId="6E647F1D"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 xml:space="preserve">Fulfill special requests for table settings, decorations, linens, etc. for all club dinners and special events </w:t>
      </w:r>
    </w:p>
    <w:p w14:paraId="206D6A0F"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 xml:space="preserve">Assure that all persons using Club facilities follow the Club regulations with respect to safety, facility usage, fueling, etc. Report </w:t>
      </w:r>
      <w:r>
        <w:rPr>
          <w:rFonts w:ascii="Arial" w:hAnsi="Arial" w:cs="Arial"/>
          <w:b/>
          <w:bCs/>
          <w:sz w:val="22"/>
          <w:szCs w:val="22"/>
        </w:rPr>
        <w:t xml:space="preserve">all </w:t>
      </w:r>
      <w:r>
        <w:rPr>
          <w:rFonts w:ascii="Arial" w:hAnsi="Arial" w:cs="Arial"/>
          <w:sz w:val="22"/>
          <w:szCs w:val="22"/>
        </w:rPr>
        <w:t>violations to the Steward and Rear Commodore</w:t>
      </w:r>
    </w:p>
    <w:p w14:paraId="208A71EE"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 xml:space="preserve">As directed, provide the Steward with a detailed record of income and expenditures associated with all club events.  </w:t>
      </w:r>
    </w:p>
    <w:p w14:paraId="7A417EF0" w14:textId="539A3985"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Operate club launches within defined service areas and established time periods; provide members and visiting yachtsmen transport between the PYC dock and their vessels.  Maintain paperwork</w:t>
      </w:r>
      <w:r w:rsidR="001D7624" w:rsidRPr="002D3A66">
        <w:rPr>
          <w:rFonts w:ascii="Arial" w:hAnsi="Arial" w:cs="Arial"/>
          <w:color w:val="FF0000"/>
          <w:sz w:val="22"/>
          <w:szCs w:val="22"/>
        </w:rPr>
        <w:t>, fuel boats, book transient moorings</w:t>
      </w:r>
      <w:r w:rsidRPr="002D3A66">
        <w:rPr>
          <w:rFonts w:ascii="Arial" w:hAnsi="Arial" w:cs="Arial"/>
          <w:color w:val="FF0000"/>
          <w:sz w:val="22"/>
          <w:szCs w:val="22"/>
        </w:rPr>
        <w:t xml:space="preserve"> </w:t>
      </w:r>
      <w:r>
        <w:rPr>
          <w:rFonts w:ascii="Arial" w:hAnsi="Arial" w:cs="Arial"/>
          <w:sz w:val="22"/>
          <w:szCs w:val="22"/>
        </w:rPr>
        <w:t>and collect fees as appropriate</w:t>
      </w:r>
    </w:p>
    <w:p w14:paraId="3DAFC854"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Assist crewmembers of visiting yachts with explanations of hours of operation and Club rules.  Provide local area maps and information as requested</w:t>
      </w:r>
    </w:p>
    <w:p w14:paraId="1BA52432"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Assure that the United States Flag and the Portsmouth Yacht Club Burgee are raised daily at 0800 and lowered at sunset.  The appropriate burgee for the most senior Flag Officer present is to be hoisted upon that Officer's arrival at the Club</w:t>
      </w:r>
    </w:p>
    <w:p w14:paraId="296A584C" w14:textId="77777777"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Perform the duties of the Steward in his/her absence</w:t>
      </w:r>
    </w:p>
    <w:p w14:paraId="6FCA360C" w14:textId="135FF118" w:rsidR="00857B7C" w:rsidRDefault="00857B7C" w:rsidP="006761EA">
      <w:pPr>
        <w:numPr>
          <w:ilvl w:val="0"/>
          <w:numId w:val="2"/>
        </w:numPr>
        <w:autoSpaceDE w:val="0"/>
        <w:autoSpaceDN w:val="0"/>
        <w:adjustRightInd w:val="0"/>
        <w:rPr>
          <w:rFonts w:ascii="Arial" w:hAnsi="Arial" w:cs="Arial"/>
          <w:sz w:val="22"/>
          <w:szCs w:val="22"/>
        </w:rPr>
      </w:pPr>
      <w:r>
        <w:rPr>
          <w:rFonts w:ascii="Arial" w:hAnsi="Arial" w:cs="Arial"/>
          <w:sz w:val="22"/>
          <w:szCs w:val="22"/>
        </w:rPr>
        <w:t>Perform these and other related duties as assigned by the Steward or Rear Commodore or directed by the Board of Directors</w:t>
      </w:r>
    </w:p>
    <w:p w14:paraId="62B0DAD7" w14:textId="5DA3ABD9" w:rsidR="00E01499" w:rsidRPr="002D3A66" w:rsidRDefault="00E01499" w:rsidP="006761EA">
      <w:pPr>
        <w:numPr>
          <w:ilvl w:val="0"/>
          <w:numId w:val="2"/>
        </w:numPr>
        <w:autoSpaceDE w:val="0"/>
        <w:autoSpaceDN w:val="0"/>
        <w:adjustRightInd w:val="0"/>
        <w:rPr>
          <w:rFonts w:ascii="Arial" w:hAnsi="Arial" w:cs="Arial"/>
          <w:color w:val="FF0000"/>
          <w:sz w:val="22"/>
          <w:szCs w:val="22"/>
        </w:rPr>
      </w:pPr>
      <w:r w:rsidRPr="002D3A66">
        <w:rPr>
          <w:rFonts w:ascii="Arial" w:hAnsi="Arial" w:cs="Arial"/>
          <w:color w:val="FF0000"/>
          <w:sz w:val="22"/>
          <w:szCs w:val="22"/>
        </w:rPr>
        <w:t xml:space="preserve">Provide training to the Dock and Club </w:t>
      </w:r>
      <w:r w:rsidR="0046120B" w:rsidRPr="002D3A66">
        <w:rPr>
          <w:rFonts w:ascii="Arial" w:hAnsi="Arial" w:cs="Arial"/>
          <w:color w:val="FF0000"/>
          <w:sz w:val="22"/>
          <w:szCs w:val="22"/>
        </w:rPr>
        <w:t>personnel</w:t>
      </w:r>
    </w:p>
    <w:p w14:paraId="212877AF" w14:textId="104DCA8B" w:rsidR="00E01499" w:rsidRPr="002D3A66" w:rsidRDefault="00E01499" w:rsidP="006761EA">
      <w:pPr>
        <w:numPr>
          <w:ilvl w:val="0"/>
          <w:numId w:val="2"/>
        </w:numPr>
        <w:autoSpaceDE w:val="0"/>
        <w:autoSpaceDN w:val="0"/>
        <w:adjustRightInd w:val="0"/>
        <w:rPr>
          <w:rFonts w:ascii="Arial" w:hAnsi="Arial" w:cs="Arial"/>
          <w:color w:val="FF0000"/>
          <w:sz w:val="22"/>
          <w:szCs w:val="22"/>
        </w:rPr>
      </w:pPr>
      <w:r w:rsidRPr="002D3A66">
        <w:rPr>
          <w:rFonts w:ascii="Arial" w:hAnsi="Arial" w:cs="Arial"/>
          <w:color w:val="FF0000"/>
          <w:sz w:val="22"/>
          <w:szCs w:val="22"/>
        </w:rPr>
        <w:t>Dock Master</w:t>
      </w:r>
      <w:r w:rsidRPr="002D3A66">
        <w:rPr>
          <w:rFonts w:ascii="Arial" w:hAnsi="Arial" w:cs="Arial"/>
          <w:color w:val="FF0000"/>
          <w:sz w:val="22"/>
          <w:szCs w:val="22"/>
        </w:rPr>
        <w:t xml:space="preserve"> is required to have, at a minimum, a Limited Master Launch Tender license</w:t>
      </w:r>
    </w:p>
    <w:p w14:paraId="3B884D6A" w14:textId="77777777" w:rsidR="00857B7C" w:rsidRDefault="00857B7C" w:rsidP="006761EA">
      <w:pPr>
        <w:autoSpaceDE w:val="0"/>
        <w:autoSpaceDN w:val="0"/>
        <w:adjustRightInd w:val="0"/>
        <w:rPr>
          <w:rFonts w:ascii="Arial" w:hAnsi="Arial" w:cs="Arial"/>
          <w:sz w:val="22"/>
          <w:szCs w:val="22"/>
        </w:rPr>
      </w:pPr>
      <w:bookmarkStart w:id="0" w:name="_GoBack"/>
      <w:bookmarkEnd w:id="0"/>
    </w:p>
    <w:p w14:paraId="770EBA70" w14:textId="77777777" w:rsidR="00857B7C" w:rsidRDefault="00857B7C" w:rsidP="006761EA">
      <w:pPr>
        <w:autoSpaceDE w:val="0"/>
        <w:autoSpaceDN w:val="0"/>
        <w:adjustRightInd w:val="0"/>
        <w:rPr>
          <w:rFonts w:ascii="Arial" w:hAnsi="Arial" w:cs="Arial"/>
          <w:sz w:val="22"/>
          <w:szCs w:val="22"/>
        </w:rPr>
      </w:pPr>
    </w:p>
    <w:p w14:paraId="0B136037" w14:textId="77777777" w:rsidR="00857B7C" w:rsidRDefault="00857B7C" w:rsidP="006761EA">
      <w:pPr>
        <w:autoSpaceDE w:val="0"/>
        <w:autoSpaceDN w:val="0"/>
        <w:adjustRightInd w:val="0"/>
        <w:rPr>
          <w:rFonts w:ascii="Arial" w:hAnsi="Arial" w:cs="Arial"/>
          <w:b/>
          <w:bCs/>
          <w:sz w:val="22"/>
          <w:szCs w:val="22"/>
        </w:rPr>
      </w:pPr>
    </w:p>
    <w:p w14:paraId="015EC579" w14:textId="77777777" w:rsidR="00857B7C" w:rsidRDefault="00857B7C"/>
    <w:sectPr w:rsidR="00857B7C" w:rsidSect="006761EA">
      <w:pgSz w:w="12240" w:h="15840"/>
      <w:pgMar w:top="1152"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437BD"/>
    <w:multiLevelType w:val="hybridMultilevel"/>
    <w:tmpl w:val="FABA7D6C"/>
    <w:lvl w:ilvl="0" w:tplc="000F0409">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1" w15:restartNumberingAfterBreak="0">
    <w:nsid w:val="30FE4B20"/>
    <w:multiLevelType w:val="hybridMultilevel"/>
    <w:tmpl w:val="A32E9000"/>
    <w:lvl w:ilvl="0" w:tplc="000F0409">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8C"/>
    <w:rsid w:val="001D7624"/>
    <w:rsid w:val="002D3A66"/>
    <w:rsid w:val="0046120B"/>
    <w:rsid w:val="005F748C"/>
    <w:rsid w:val="006761EA"/>
    <w:rsid w:val="006A537F"/>
    <w:rsid w:val="007D3C56"/>
    <w:rsid w:val="00857B7C"/>
    <w:rsid w:val="00A31816"/>
    <w:rsid w:val="00E01499"/>
    <w:rsid w:val="00F836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343C"/>
  <w15:docId w15:val="{4B5682A5-3D16-4BC1-825C-0AC154FE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015A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PORTSMOUTH YACHT CLUB                           January, 2009</vt:lpstr>
    </vt:vector>
  </TitlesOfParts>
  <Company>Toshiba</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YACHT CLUB                           January, 2009</dc:title>
  <dc:subject/>
  <dc:creator>Jackie Adams</dc:creator>
  <cp:keywords/>
  <cp:lastModifiedBy>Roy</cp:lastModifiedBy>
  <cp:revision>5</cp:revision>
  <cp:lastPrinted>2009-01-01T13:53:00Z</cp:lastPrinted>
  <dcterms:created xsi:type="dcterms:W3CDTF">2018-03-19T10:43:00Z</dcterms:created>
  <dcterms:modified xsi:type="dcterms:W3CDTF">2018-03-19T10:52:00Z</dcterms:modified>
</cp:coreProperties>
</file>