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JANUARY 13, 2011</w:t>
      </w: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PSA Agreement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Sound deadening for bar area</w:t>
      </w:r>
    </w:p>
    <w:p w:rsidR="00FF2611" w:rsidRDefault="00D8787B" w:rsidP="00FF2611">
      <w:pPr>
        <w:rPr>
          <w:sz w:val="28"/>
          <w:szCs w:val="28"/>
        </w:rPr>
      </w:pPr>
      <w:r>
        <w:rPr>
          <w:sz w:val="28"/>
          <w:szCs w:val="28"/>
        </w:rPr>
        <w:tab/>
        <w:t>Feasibility of heating/cooling -We have a newly proposed member who is in</w:t>
      </w:r>
    </w:p>
    <w:p w:rsidR="00D8787B" w:rsidRDefault="00D8787B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2611">
        <w:rPr>
          <w:sz w:val="28"/>
          <w:szCs w:val="28"/>
        </w:rPr>
        <w:t xml:space="preserve">  </w:t>
      </w:r>
      <w:r w:rsidR="00FF261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HVAC business</w:t>
      </w:r>
      <w:r w:rsidR="00FF2611">
        <w:rPr>
          <w:sz w:val="28"/>
          <w:szCs w:val="28"/>
        </w:rPr>
        <w:t xml:space="preserve"> as a resource</w:t>
      </w:r>
    </w:p>
    <w:p w:rsidR="00FF2611" w:rsidRDefault="00FF2611" w:rsidP="00FF2611">
      <w:pPr>
        <w:rPr>
          <w:sz w:val="28"/>
          <w:szCs w:val="28"/>
        </w:rPr>
      </w:pPr>
      <w:r>
        <w:rPr>
          <w:sz w:val="28"/>
          <w:szCs w:val="28"/>
        </w:rPr>
        <w:tab/>
        <w:t>Wednesday Night Dinner pricing (V/C)</w:t>
      </w:r>
    </w:p>
    <w:p w:rsidR="00FF2611" w:rsidRDefault="00FF2611" w:rsidP="00FF2611">
      <w:pPr>
        <w:rPr>
          <w:sz w:val="28"/>
          <w:szCs w:val="28"/>
        </w:rPr>
      </w:pPr>
      <w:r>
        <w:rPr>
          <w:sz w:val="28"/>
          <w:szCs w:val="28"/>
        </w:rPr>
        <w:tab/>
        <w:t>Chain replacement for some moorings</w:t>
      </w:r>
    </w:p>
    <w:p w:rsidR="00FF2611" w:rsidRDefault="00FF2611" w:rsidP="00FF2611">
      <w:pPr>
        <w:rPr>
          <w:sz w:val="28"/>
          <w:szCs w:val="28"/>
        </w:rPr>
      </w:pPr>
    </w:p>
    <w:p w:rsidR="00FF2611" w:rsidRPr="00D8787B" w:rsidRDefault="00FF2611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F2611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32187B"/>
    <w:rsid w:val="00D8787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2011-01-11T03:21:00Z</dcterms:created>
  <dcterms:modified xsi:type="dcterms:W3CDTF">2011-01-11T03:21:00Z</dcterms:modified>
</cp:coreProperties>
</file>